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AF" w:rsidRPr="00256252" w:rsidRDefault="00C05733" w:rsidP="00256252">
      <w:pPr>
        <w:jc w:val="center"/>
      </w:pPr>
      <w:r w:rsidRPr="00C057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07DDF" wp14:editId="2FA9D39E">
                <wp:simplePos x="0" y="0"/>
                <wp:positionH relativeFrom="column">
                  <wp:posOffset>-1295400</wp:posOffset>
                </wp:positionH>
                <wp:positionV relativeFrom="paragraph">
                  <wp:posOffset>-295275</wp:posOffset>
                </wp:positionV>
                <wp:extent cx="10287000" cy="1270"/>
                <wp:effectExtent l="209550" t="209550" r="171450" b="227330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0" cy="127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bg1"/>
                          </a:solidFill>
                        </a:ln>
                        <a:effectLst>
                          <a:glow rad="215900">
                            <a:srgbClr val="0079C2">
                              <a:alpha val="66000"/>
                            </a:srgb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7DEC0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2pt,-23.25pt" to="708pt,-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" strokecolor="white [3212]" strokeweight="0"/>
            </w:pict>
          </mc:Fallback>
        </mc:AlternateContent>
      </w:r>
      <w:r w:rsidRPr="00C05733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1174750</wp:posOffset>
            </wp:positionH>
            <wp:positionV relativeFrom="paragraph">
              <wp:posOffset>372110</wp:posOffset>
            </wp:positionV>
            <wp:extent cx="3766185" cy="633095"/>
            <wp:effectExtent l="0" t="0" r="81915" b="52705"/>
            <wp:wrapThrough wrapText="bothSides">
              <wp:wrapPolygon edited="0">
                <wp:start x="2185" y="0"/>
                <wp:lineTo x="219" y="1300"/>
                <wp:lineTo x="0" y="19498"/>
                <wp:lineTo x="5681" y="22748"/>
                <wp:lineTo x="20431" y="22748"/>
                <wp:lineTo x="20540" y="21448"/>
                <wp:lineTo x="21196" y="12349"/>
                <wp:lineTo x="21196" y="11699"/>
                <wp:lineTo x="21961" y="1300"/>
                <wp:lineTo x="3278" y="0"/>
                <wp:lineTo x="2185" y="0"/>
              </wp:wrapPolygon>
            </wp:wrapThrough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185" cy="63309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7AF" w:rsidRDefault="00F917AF" w:rsidP="006D77BA">
      <w:pPr>
        <w:ind w:left="255"/>
        <w:jc w:val="center"/>
        <w:rPr>
          <w:b/>
          <w:bCs/>
          <w:sz w:val="28"/>
          <w:szCs w:val="28"/>
        </w:rPr>
      </w:pPr>
    </w:p>
    <w:p w:rsidR="00F917AF" w:rsidRDefault="00F917AF" w:rsidP="006D77BA">
      <w:pPr>
        <w:ind w:left="255"/>
        <w:jc w:val="center"/>
        <w:rPr>
          <w:b/>
          <w:bCs/>
          <w:sz w:val="28"/>
          <w:szCs w:val="28"/>
        </w:rPr>
      </w:pPr>
    </w:p>
    <w:p w:rsidR="006D77BA" w:rsidRPr="00256252" w:rsidRDefault="006D77BA" w:rsidP="006D77BA">
      <w:pPr>
        <w:jc w:val="center"/>
        <w:rPr>
          <w:b/>
          <w:bCs/>
          <w:sz w:val="20"/>
          <w:szCs w:val="20"/>
        </w:rPr>
      </w:pPr>
    </w:p>
    <w:p w:rsidR="008527EB" w:rsidRDefault="00256252" w:rsidP="008527EB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Stages S</w:t>
      </w:r>
      <w:r w:rsidR="00C17CA1">
        <w:rPr>
          <w:b/>
          <w:bCs/>
          <w:sz w:val="28"/>
          <w:szCs w:val="28"/>
        </w:rPr>
        <w:t>C1</w:t>
      </w:r>
      <w:r>
        <w:rPr>
          <w:b/>
          <w:bCs/>
          <w:sz w:val="28"/>
          <w:szCs w:val="28"/>
        </w:rPr>
        <w:t xml:space="preserve"> Warranty &amp; Technical Support Info </w:t>
      </w:r>
    </w:p>
    <w:p w:rsidR="008527EB" w:rsidRPr="008527EB" w:rsidRDefault="008527EB" w:rsidP="008527EB">
      <w:pPr>
        <w:jc w:val="center"/>
        <w:rPr>
          <w:b/>
          <w:bCs/>
          <w:sz w:val="16"/>
          <w:szCs w:val="16"/>
        </w:rPr>
      </w:pPr>
      <w:r w:rsidRPr="0025625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260986</wp:posOffset>
                </wp:positionV>
                <wp:extent cx="2686050" cy="1352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52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7014E" id="Rectangle 1" o:spid="_x0000_s1026" style="position:absolute;margin-left:126pt;margin-top:20.55pt;width:211.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" filled="f" strokecolor="black [3200]" strokeweight="2pt"/>
            </w:pict>
          </mc:Fallback>
        </mc:AlternateContent>
      </w:r>
    </w:p>
    <w:p w:rsidR="00256252" w:rsidRPr="00256252" w:rsidRDefault="00256252" w:rsidP="00852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Warranty: </w:t>
      </w:r>
    </w:p>
    <w:p w:rsidR="00256252" w:rsidRPr="00256252" w:rsidRDefault="00C17CA1" w:rsidP="0025625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Frame - 10</w:t>
      </w:r>
      <w:r w:rsidR="00256252" w:rsidRPr="00256252">
        <w:rPr>
          <w:b/>
          <w:bCs/>
        </w:rPr>
        <w:t xml:space="preserve"> yrs. </w:t>
      </w:r>
    </w:p>
    <w:p w:rsidR="00256252" w:rsidRPr="00256252" w:rsidRDefault="00256252" w:rsidP="00256252">
      <w:pPr>
        <w:spacing w:after="0" w:line="240" w:lineRule="auto"/>
        <w:jc w:val="center"/>
        <w:rPr>
          <w:b/>
          <w:bCs/>
        </w:rPr>
      </w:pPr>
      <w:proofErr w:type="spellStart"/>
      <w:r w:rsidRPr="00256252">
        <w:rPr>
          <w:b/>
          <w:bCs/>
        </w:rPr>
        <w:t>CarbonGlyde</w:t>
      </w:r>
      <w:proofErr w:type="spellEnd"/>
      <w:r w:rsidRPr="00256252">
        <w:rPr>
          <w:b/>
          <w:bCs/>
        </w:rPr>
        <w:t xml:space="preserve"> Carbon Fiber Belt - 10 yrs. </w:t>
      </w:r>
    </w:p>
    <w:p w:rsidR="00256252" w:rsidRPr="00256252" w:rsidRDefault="00256252" w:rsidP="00256252">
      <w:pPr>
        <w:spacing w:after="0" w:line="240" w:lineRule="auto"/>
        <w:jc w:val="center"/>
        <w:rPr>
          <w:b/>
          <w:bCs/>
        </w:rPr>
      </w:pPr>
      <w:r w:rsidRPr="00256252">
        <w:rPr>
          <w:b/>
          <w:bCs/>
        </w:rPr>
        <w:t xml:space="preserve">Mechanical System - 3 yrs. </w:t>
      </w:r>
    </w:p>
    <w:p w:rsidR="00256252" w:rsidRPr="00256252" w:rsidRDefault="00256252" w:rsidP="00256252">
      <w:pPr>
        <w:spacing w:after="0" w:line="240" w:lineRule="auto"/>
        <w:jc w:val="center"/>
        <w:rPr>
          <w:b/>
          <w:bCs/>
        </w:rPr>
      </w:pPr>
      <w:r w:rsidRPr="00256252">
        <w:rPr>
          <w:b/>
          <w:bCs/>
        </w:rPr>
        <w:t xml:space="preserve">Labor &amp; Electronics - 1 yr. </w:t>
      </w:r>
    </w:p>
    <w:p w:rsidR="00256252" w:rsidRPr="00256252" w:rsidRDefault="00256252" w:rsidP="00256252">
      <w:pPr>
        <w:spacing w:after="0" w:line="240" w:lineRule="auto"/>
        <w:jc w:val="center"/>
        <w:rPr>
          <w:b/>
          <w:bCs/>
        </w:rPr>
      </w:pPr>
      <w:r w:rsidRPr="00256252">
        <w:rPr>
          <w:b/>
          <w:bCs/>
        </w:rPr>
        <w:t>Wear Items</w:t>
      </w:r>
      <w:r>
        <w:rPr>
          <w:b/>
          <w:bCs/>
        </w:rPr>
        <w:t xml:space="preserve"> (pedals and seat)</w:t>
      </w:r>
      <w:r w:rsidRPr="00256252">
        <w:rPr>
          <w:b/>
          <w:bCs/>
        </w:rPr>
        <w:t xml:space="preserve"> - 6 mos. </w:t>
      </w:r>
    </w:p>
    <w:p w:rsidR="00256252" w:rsidRPr="00256252" w:rsidRDefault="00256252" w:rsidP="00256252">
      <w:pPr>
        <w:rPr>
          <w:b/>
          <w:bCs/>
          <w:sz w:val="28"/>
          <w:szCs w:val="28"/>
        </w:rPr>
      </w:pPr>
    </w:p>
    <w:p w:rsidR="00F31C56" w:rsidRDefault="00F31C56" w:rsidP="006D7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report any issues and place a service call please call</w:t>
      </w:r>
      <w:r w:rsidR="00256252">
        <w:rPr>
          <w:b/>
          <w:sz w:val="28"/>
          <w:szCs w:val="28"/>
        </w:rPr>
        <w:t>:</w:t>
      </w:r>
    </w:p>
    <w:p w:rsidR="00F917AF" w:rsidRPr="00F917AF" w:rsidRDefault="00F31C56" w:rsidP="006D77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Stages Customer Support</w:t>
      </w:r>
      <w:r w:rsidR="00F917AF" w:rsidRPr="00F917AF">
        <w:rPr>
          <w:sz w:val="28"/>
          <w:szCs w:val="28"/>
        </w:rPr>
        <w:t>:  </w:t>
      </w:r>
      <w:hyperlink r:id="rId6" w:history="1">
        <w:r w:rsidR="00F917AF" w:rsidRPr="00F917AF">
          <w:rPr>
            <w:rStyle w:val="Hyperlink"/>
            <w:sz w:val="28"/>
            <w:szCs w:val="28"/>
          </w:rPr>
          <w:t>800-717-8076</w:t>
        </w:r>
      </w:hyperlink>
    </w:p>
    <w:p w:rsidR="00A64467" w:rsidRDefault="00A64467" w:rsidP="00A64467">
      <w:pPr>
        <w:jc w:val="center"/>
        <w:rPr>
          <w:rStyle w:val="Hyperlink"/>
          <w:sz w:val="16"/>
          <w:szCs w:val="16"/>
        </w:rPr>
      </w:pPr>
      <w:r>
        <w:rPr>
          <w:sz w:val="28"/>
          <w:szCs w:val="28"/>
        </w:rPr>
        <w:t>Or</w:t>
      </w:r>
      <w:r w:rsidR="00F31C56">
        <w:rPr>
          <w:sz w:val="28"/>
          <w:szCs w:val="28"/>
        </w:rPr>
        <w:t xml:space="preserve"> E-mail: </w:t>
      </w:r>
      <w:r w:rsidR="00F917AF">
        <w:rPr>
          <w:sz w:val="28"/>
          <w:szCs w:val="28"/>
        </w:rPr>
        <w:t xml:space="preserve"> </w:t>
      </w:r>
      <w:hyperlink r:id="rId7" w:history="1">
        <w:r w:rsidR="00F917AF" w:rsidRPr="00F917AF">
          <w:rPr>
            <w:rStyle w:val="Hyperlink"/>
            <w:sz w:val="28"/>
            <w:szCs w:val="28"/>
          </w:rPr>
          <w:t>support@stagesindoorcycling.com</w:t>
        </w:r>
      </w:hyperlink>
    </w:p>
    <w:p w:rsidR="00A64467" w:rsidRPr="00A64467" w:rsidRDefault="00A64467" w:rsidP="00A64467">
      <w:pPr>
        <w:jc w:val="center"/>
        <w:rPr>
          <w:color w:val="0000FF" w:themeColor="hyperlink"/>
          <w:sz w:val="16"/>
          <w:szCs w:val="16"/>
          <w:u w:val="single"/>
        </w:rPr>
      </w:pPr>
    </w:p>
    <w:p w:rsidR="00256252" w:rsidRPr="00256252" w:rsidRDefault="00C05733" w:rsidP="00256252">
      <w:pPr>
        <w:jc w:val="center"/>
        <w:rPr>
          <w:rStyle w:val="Hyperlink"/>
          <w:color w:val="auto"/>
          <w:sz w:val="28"/>
          <w:szCs w:val="28"/>
          <w:u w:val="none"/>
        </w:rPr>
      </w:pPr>
      <w:r w:rsidRPr="00461255">
        <w:rPr>
          <w:b/>
          <w:sz w:val="28"/>
          <w:szCs w:val="28"/>
        </w:rPr>
        <w:t>For m</w:t>
      </w:r>
      <w:r w:rsidR="00F917AF" w:rsidRPr="00461255">
        <w:rPr>
          <w:b/>
          <w:sz w:val="28"/>
          <w:szCs w:val="28"/>
        </w:rPr>
        <w:t xml:space="preserve">ore </w:t>
      </w:r>
      <w:r w:rsidR="00F31C56" w:rsidRPr="00461255">
        <w:rPr>
          <w:b/>
          <w:sz w:val="28"/>
          <w:szCs w:val="28"/>
        </w:rPr>
        <w:t xml:space="preserve">detailed </w:t>
      </w:r>
      <w:r w:rsidR="00461255" w:rsidRPr="00461255">
        <w:rPr>
          <w:b/>
          <w:sz w:val="28"/>
          <w:szCs w:val="28"/>
        </w:rPr>
        <w:t xml:space="preserve">support </w:t>
      </w:r>
      <w:r w:rsidR="00F917AF" w:rsidRPr="00461255">
        <w:rPr>
          <w:b/>
          <w:sz w:val="28"/>
          <w:szCs w:val="28"/>
        </w:rPr>
        <w:t xml:space="preserve">information, troubleshooting </w:t>
      </w:r>
      <w:r w:rsidR="00A64467" w:rsidRPr="00461255">
        <w:rPr>
          <w:b/>
          <w:sz w:val="28"/>
          <w:szCs w:val="28"/>
        </w:rPr>
        <w:t xml:space="preserve">tips please </w:t>
      </w:r>
      <w:r w:rsidR="00F917AF" w:rsidRPr="00461255">
        <w:rPr>
          <w:b/>
          <w:sz w:val="28"/>
          <w:szCs w:val="28"/>
        </w:rPr>
        <w:t>visit</w:t>
      </w:r>
      <w:r w:rsidR="00461255">
        <w:rPr>
          <w:b/>
          <w:sz w:val="28"/>
          <w:szCs w:val="28"/>
        </w:rPr>
        <w:t xml:space="preserve"> our website:</w:t>
      </w:r>
      <w:r w:rsidR="00F917AF">
        <w:rPr>
          <w:sz w:val="28"/>
          <w:szCs w:val="28"/>
        </w:rPr>
        <w:t xml:space="preserve"> </w:t>
      </w:r>
      <w:hyperlink r:id="rId8" w:history="1">
        <w:r w:rsidR="00256252" w:rsidRPr="00AA5794">
          <w:rPr>
            <w:rStyle w:val="Hyperlink"/>
            <w:sz w:val="28"/>
            <w:szCs w:val="28"/>
          </w:rPr>
          <w:t>https://support.stagesindoorcycling.com/support/home</w:t>
        </w:r>
      </w:hyperlink>
      <w:bookmarkStart w:id="0" w:name="_GoBack"/>
      <w:bookmarkEnd w:id="0"/>
    </w:p>
    <w:p w:rsidR="00F31C56" w:rsidRDefault="00461255" w:rsidP="00461255">
      <w:pPr>
        <w:spacing w:after="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*</w:t>
      </w:r>
      <w:r w:rsidR="006D77BA" w:rsidRPr="00461255">
        <w:rPr>
          <w:b/>
          <w:bCs/>
          <w:i/>
          <w:sz w:val="24"/>
          <w:szCs w:val="24"/>
        </w:rPr>
        <w:t xml:space="preserve">When reporting </w:t>
      </w:r>
      <w:r w:rsidR="00EE5451" w:rsidRPr="00461255">
        <w:rPr>
          <w:b/>
          <w:bCs/>
          <w:i/>
          <w:sz w:val="24"/>
          <w:szCs w:val="24"/>
        </w:rPr>
        <w:t>an issue</w:t>
      </w:r>
      <w:r w:rsidR="006D77BA" w:rsidRPr="00461255">
        <w:rPr>
          <w:b/>
          <w:bCs/>
          <w:i/>
          <w:sz w:val="24"/>
          <w:szCs w:val="24"/>
        </w:rPr>
        <w:t xml:space="preserve"> to our Support Team be prepared to provide </w:t>
      </w:r>
      <w:r>
        <w:rPr>
          <w:b/>
          <w:bCs/>
          <w:i/>
          <w:sz w:val="24"/>
          <w:szCs w:val="24"/>
        </w:rPr>
        <w:t xml:space="preserve">the Serial Number of the bike – that is located on the silver sticker on the inside of the left or Right front Fork* </w:t>
      </w:r>
    </w:p>
    <w:p w:rsidR="00461255" w:rsidRPr="00461255" w:rsidRDefault="00461255" w:rsidP="00461255">
      <w:pPr>
        <w:spacing w:after="0"/>
        <w:rPr>
          <w:b/>
          <w:bCs/>
          <w:i/>
          <w:sz w:val="24"/>
          <w:szCs w:val="24"/>
        </w:rPr>
      </w:pPr>
    </w:p>
    <w:p w:rsidR="00A64467" w:rsidRPr="008527EB" w:rsidRDefault="00A64467" w:rsidP="008527EB">
      <w:pPr>
        <w:spacing w:after="0"/>
        <w:jc w:val="center"/>
        <w:rPr>
          <w:rStyle w:val="Hyperlink"/>
          <w:b/>
          <w:bCs/>
          <w:i/>
          <w:color w:val="auto"/>
          <w:sz w:val="24"/>
          <w:szCs w:val="24"/>
          <w:u w:val="none"/>
        </w:rPr>
      </w:pPr>
    </w:p>
    <w:p w:rsidR="00F31C56" w:rsidRDefault="00F31C56" w:rsidP="006D77BA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  <w:r w:rsidRPr="00F31C56">
        <w:rPr>
          <w:rStyle w:val="Hyperlink"/>
          <w:b/>
          <w:color w:val="auto"/>
          <w:sz w:val="28"/>
          <w:szCs w:val="28"/>
          <w:u w:val="none"/>
        </w:rPr>
        <w:t>Other helpful links and reso</w:t>
      </w:r>
      <w:r w:rsidR="006D77BA">
        <w:rPr>
          <w:rStyle w:val="Hyperlink"/>
          <w:b/>
          <w:color w:val="auto"/>
          <w:sz w:val="28"/>
          <w:szCs w:val="28"/>
          <w:u w:val="none"/>
        </w:rPr>
        <w:t>urces for your n</w:t>
      </w:r>
      <w:r>
        <w:rPr>
          <w:rStyle w:val="Hyperlink"/>
          <w:b/>
          <w:color w:val="auto"/>
          <w:sz w:val="28"/>
          <w:szCs w:val="28"/>
          <w:u w:val="none"/>
        </w:rPr>
        <w:t xml:space="preserve">ew Stages </w:t>
      </w:r>
      <w:r w:rsidR="00256252">
        <w:rPr>
          <w:rStyle w:val="Hyperlink"/>
          <w:b/>
          <w:color w:val="auto"/>
          <w:sz w:val="28"/>
          <w:szCs w:val="28"/>
          <w:u w:val="none"/>
        </w:rPr>
        <w:t>S</w:t>
      </w:r>
      <w:r w:rsidR="00461255">
        <w:rPr>
          <w:rStyle w:val="Hyperlink"/>
          <w:b/>
          <w:color w:val="auto"/>
          <w:sz w:val="28"/>
          <w:szCs w:val="28"/>
          <w:u w:val="none"/>
        </w:rPr>
        <w:t>C1</w:t>
      </w:r>
      <w:r w:rsidR="006D77BA">
        <w:rPr>
          <w:rStyle w:val="Hyperlink"/>
          <w:b/>
          <w:color w:val="auto"/>
          <w:sz w:val="28"/>
          <w:szCs w:val="28"/>
          <w:u w:val="none"/>
        </w:rPr>
        <w:t xml:space="preserve"> </w:t>
      </w:r>
      <w:r w:rsidR="00461255">
        <w:rPr>
          <w:rStyle w:val="Hyperlink"/>
          <w:b/>
          <w:color w:val="auto"/>
          <w:sz w:val="28"/>
          <w:szCs w:val="28"/>
          <w:u w:val="none"/>
        </w:rPr>
        <w:t>bike:</w:t>
      </w:r>
    </w:p>
    <w:p w:rsidR="008527EB" w:rsidRPr="008527EB" w:rsidRDefault="00461255" w:rsidP="008527EB">
      <w:pPr>
        <w:jc w:val="center"/>
        <w:rPr>
          <w:rStyle w:val="Hyperlink"/>
          <w:color w:val="auto"/>
          <w:sz w:val="28"/>
          <w:szCs w:val="28"/>
          <w:u w:val="none"/>
        </w:rPr>
      </w:pPr>
      <w:hyperlink r:id="rId9" w:history="1">
        <w:r w:rsidRPr="00461255">
          <w:rPr>
            <w:rStyle w:val="Hyperlink"/>
            <w:sz w:val="28"/>
            <w:szCs w:val="28"/>
          </w:rPr>
          <w:t>SC1</w:t>
        </w:r>
        <w:r w:rsidR="008527EB" w:rsidRPr="00461255">
          <w:rPr>
            <w:rStyle w:val="Hyperlink"/>
            <w:sz w:val="28"/>
            <w:szCs w:val="28"/>
          </w:rPr>
          <w:t xml:space="preserve"> User Manual</w:t>
        </w:r>
      </w:hyperlink>
      <w:r w:rsidR="008527EB">
        <w:rPr>
          <w:sz w:val="28"/>
          <w:szCs w:val="28"/>
        </w:rPr>
        <w:t xml:space="preserve"> </w:t>
      </w:r>
    </w:p>
    <w:p w:rsidR="00461255" w:rsidRDefault="00461255" w:rsidP="00461255">
      <w:pPr>
        <w:jc w:val="center"/>
        <w:rPr>
          <w:rStyle w:val="Hyperlink"/>
          <w:sz w:val="28"/>
          <w:szCs w:val="28"/>
        </w:rPr>
      </w:pPr>
      <w:hyperlink r:id="rId10" w:history="1">
        <w:r w:rsidRPr="00461255">
          <w:rPr>
            <w:rStyle w:val="Hyperlink"/>
            <w:sz w:val="28"/>
            <w:szCs w:val="28"/>
          </w:rPr>
          <w:t>Prev</w:t>
        </w:r>
        <w:r w:rsidRPr="00461255">
          <w:rPr>
            <w:rStyle w:val="Hyperlink"/>
            <w:sz w:val="28"/>
            <w:szCs w:val="28"/>
          </w:rPr>
          <w:t>entative Maintenance Schedule</w:t>
        </w:r>
      </w:hyperlink>
    </w:p>
    <w:p w:rsidR="00C05733" w:rsidRPr="008527EB" w:rsidRDefault="00C05733" w:rsidP="00461255">
      <w:pPr>
        <w:jc w:val="center"/>
        <w:rPr>
          <w:color w:val="0000FF" w:themeColor="hyperlink"/>
          <w:sz w:val="28"/>
          <w:szCs w:val="28"/>
          <w:u w:val="single"/>
        </w:rPr>
      </w:pPr>
      <w:r w:rsidRPr="00C0573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36DBA" wp14:editId="60456630">
                <wp:simplePos x="0" y="0"/>
                <wp:positionH relativeFrom="column">
                  <wp:posOffset>-2428875</wp:posOffset>
                </wp:positionH>
                <wp:positionV relativeFrom="paragraph">
                  <wp:posOffset>643890</wp:posOffset>
                </wp:positionV>
                <wp:extent cx="10287000" cy="1270"/>
                <wp:effectExtent l="209550" t="209550" r="171450" b="227330"/>
                <wp:wrapNone/>
                <wp:docPr id="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0" cy="127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bg1"/>
                          </a:solidFill>
                        </a:ln>
                        <a:effectLst>
                          <a:glow rad="215900">
                            <a:srgbClr val="0079C2">
                              <a:alpha val="66000"/>
                            </a:srgb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EBD76" id="Straight Connector 4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1.25pt,50.7pt" to="618.7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" strokecolor="white [3212]" strokeweight="0"/>
            </w:pict>
          </mc:Fallback>
        </mc:AlternateContent>
      </w:r>
    </w:p>
    <w:sectPr w:rsidR="00C05733" w:rsidRPr="00852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B5428"/>
    <w:multiLevelType w:val="hybridMultilevel"/>
    <w:tmpl w:val="8E32A5DC"/>
    <w:lvl w:ilvl="0" w:tplc="EB104D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7A0B64"/>
    <w:multiLevelType w:val="hybridMultilevel"/>
    <w:tmpl w:val="3CEA5072"/>
    <w:lvl w:ilvl="0" w:tplc="2ED62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AF"/>
    <w:rsid w:val="00256252"/>
    <w:rsid w:val="00277479"/>
    <w:rsid w:val="00461255"/>
    <w:rsid w:val="006D77BA"/>
    <w:rsid w:val="007F11B8"/>
    <w:rsid w:val="008527EB"/>
    <w:rsid w:val="009720FC"/>
    <w:rsid w:val="00A64467"/>
    <w:rsid w:val="00B45729"/>
    <w:rsid w:val="00C05733"/>
    <w:rsid w:val="00C17ABD"/>
    <w:rsid w:val="00C17CA1"/>
    <w:rsid w:val="00C655BB"/>
    <w:rsid w:val="00E462B0"/>
    <w:rsid w:val="00EE5451"/>
    <w:rsid w:val="00F31C56"/>
    <w:rsid w:val="00F63868"/>
    <w:rsid w:val="00F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126FA-DA93-479B-9151-523DB626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7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D77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1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stagesindoorcycling.com/support/ho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stagesindoorcycl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00-717-807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3.amazonaws.com/cdn.freshdesk.com/data/helpdesk/attachments/production/5102334534/original/Preventative.Maintenance_2018.pdf?response-content-type=application%2Fpdf&amp;X-Amz-Algorithm=AWS4-HMAC-SHA256&amp;X-Amz-Credential=AKIAS6FNSMY2WD6T3JNC%2F20210325%2Fus-east-1%2Fs3%2Faws4_request&amp;X-Amz-Date=20210325T193940Z&amp;X-Amz-Expires=300&amp;X-Amz-SignedHeaders=host&amp;X-Amz-Signature=924bba2b6525cbb7b6e1d457ee74abe3443038fc2fac6bc648bab551bf846b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nuals.stagesindoorcycling.com/en/sc1-bike/sc1-indoor-bike-000-766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Morris</dc:creator>
  <cp:lastModifiedBy>Katie Morris</cp:lastModifiedBy>
  <cp:revision>2</cp:revision>
  <cp:lastPrinted>2020-09-04T19:34:00Z</cp:lastPrinted>
  <dcterms:created xsi:type="dcterms:W3CDTF">2021-03-25T19:40:00Z</dcterms:created>
  <dcterms:modified xsi:type="dcterms:W3CDTF">2021-03-25T19:40:00Z</dcterms:modified>
</cp:coreProperties>
</file>